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9150" w14:textId="20988EA9" w:rsidR="00A3671A" w:rsidRPr="009D2557" w:rsidRDefault="00040D92" w:rsidP="00040D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u w:val="single"/>
          <w:lang w:eastAsia="ja-JP"/>
        </w:rPr>
      </w:pPr>
      <w:r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 xml:space="preserve">INITIAL REGISTRATION OF IMPORTATED </w:t>
      </w:r>
      <w:r w:rsidR="00237985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>MOTORCYCLE</w:t>
      </w:r>
      <w:r w:rsidR="009325DF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 xml:space="preserve"> </w:t>
      </w:r>
      <w:r w:rsidR="0079373A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>12</w:t>
      </w:r>
      <w:r w:rsidR="007B20BE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>5CC AND BELOW</w:t>
      </w:r>
      <w:r w:rsidR="00237985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 xml:space="preserve"> </w:t>
      </w:r>
      <w:r w:rsidR="00682E00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>(</w:t>
      </w:r>
      <w:r w:rsidR="009325DF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 xml:space="preserve">FROM </w:t>
      </w:r>
      <w:r w:rsidR="00682E00" w:rsidRPr="00223429">
        <w:rPr>
          <w:rFonts w:ascii="Times New Roman" w:eastAsia="MS Mincho" w:hAnsi="Times New Roman" w:cs="Times New Roman"/>
          <w:b/>
          <w:bCs/>
          <w:u w:val="single"/>
          <w:lang w:eastAsia="ja-JP"/>
        </w:rPr>
        <w:t>OUTSIDE OF JAPAN)</w:t>
      </w:r>
    </w:p>
    <w:p w14:paraId="5103CD0E" w14:textId="77777777" w:rsidR="00040D92" w:rsidRPr="009D2557" w:rsidRDefault="00040D92" w:rsidP="00040D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u w:val="single"/>
          <w:lang w:eastAsia="ja-JP"/>
        </w:rPr>
      </w:pPr>
    </w:p>
    <w:p w14:paraId="2015ABDF" w14:textId="3404026E" w:rsidR="00107A4D" w:rsidRPr="009D2557" w:rsidRDefault="00107A4D" w:rsidP="00107A4D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D255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Go to TMO and get the USFJ form 380EJ (Customs form) </w:t>
      </w:r>
      <w:r w:rsidR="007A796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which shoes your motorcycle information on it, </w:t>
      </w:r>
      <w:r w:rsidRPr="009D2557">
        <w:rPr>
          <w:rFonts w:ascii="Times New Roman" w:eastAsia="MS Mincho" w:hAnsi="Times New Roman" w:cs="Times New Roman"/>
          <w:sz w:val="20"/>
          <w:szCs w:val="20"/>
          <w:lang w:eastAsia="ja-JP"/>
        </w:rPr>
        <w:t>if you have not yet retrieved it.</w:t>
      </w:r>
    </w:p>
    <w:p w14:paraId="4FB6A1D5" w14:textId="5F5B1995" w:rsidR="00207973" w:rsidRPr="009D2557" w:rsidRDefault="00B31E56" w:rsidP="005579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P</w:t>
      </w:r>
      <w:r w:rsidR="00E972E8" w:rsidRPr="009D2557">
        <w:rPr>
          <w:rFonts w:ascii="Times New Roman" w:hAnsi="Times New Roman" w:cs="Times New Roman"/>
          <w:sz w:val="20"/>
          <w:szCs w:val="20"/>
        </w:rPr>
        <w:t>roceed to th</w:t>
      </w:r>
      <w:r w:rsidR="00557970" w:rsidRPr="009D2557">
        <w:rPr>
          <w:rFonts w:ascii="Times New Roman" w:hAnsi="Times New Roman" w:cs="Times New Roman"/>
          <w:sz w:val="20"/>
          <w:szCs w:val="20"/>
        </w:rPr>
        <w:t>e</w:t>
      </w:r>
      <w:r w:rsidR="00E972E8" w:rsidRPr="009D2557">
        <w:rPr>
          <w:rFonts w:ascii="Times New Roman" w:hAnsi="Times New Roman" w:cs="Times New Roman"/>
          <w:sz w:val="20"/>
          <w:szCs w:val="20"/>
        </w:rPr>
        <w:t xml:space="preserve"> insurance company</w:t>
      </w:r>
      <w:r w:rsidR="00557970" w:rsidRPr="009D2557">
        <w:rPr>
          <w:rFonts w:ascii="Times New Roman" w:hAnsi="Times New Roman" w:cs="Times New Roman"/>
          <w:sz w:val="20"/>
          <w:szCs w:val="20"/>
        </w:rPr>
        <w:t xml:space="preserve"> of your choice and</w:t>
      </w:r>
      <w:r w:rsidR="00E972E8" w:rsidRPr="009D2557">
        <w:rPr>
          <w:rFonts w:ascii="Times New Roman" w:hAnsi="Times New Roman" w:cs="Times New Roman"/>
          <w:sz w:val="20"/>
          <w:szCs w:val="20"/>
        </w:rPr>
        <w:t xml:space="preserve"> purchase </w:t>
      </w:r>
      <w:r w:rsidR="00557970" w:rsidRPr="009D2557">
        <w:rPr>
          <w:rFonts w:ascii="Times New Roman" w:hAnsi="Times New Roman" w:cs="Times New Roman"/>
          <w:sz w:val="20"/>
          <w:szCs w:val="20"/>
        </w:rPr>
        <w:t>Property damage insurance (</w:t>
      </w:r>
      <w:r w:rsidR="00E972E8" w:rsidRPr="009D2557">
        <w:rPr>
          <w:rFonts w:ascii="Times New Roman" w:hAnsi="Times New Roman" w:cs="Times New Roman"/>
          <w:sz w:val="20"/>
          <w:szCs w:val="20"/>
        </w:rPr>
        <w:t>PDI</w:t>
      </w:r>
      <w:r w:rsidR="00557970" w:rsidRPr="009D2557">
        <w:rPr>
          <w:rFonts w:ascii="Times New Roman" w:hAnsi="Times New Roman" w:cs="Times New Roman"/>
          <w:sz w:val="20"/>
          <w:szCs w:val="20"/>
        </w:rPr>
        <w:t>)</w:t>
      </w:r>
      <w:r w:rsidR="00E972E8" w:rsidRPr="009D2557">
        <w:rPr>
          <w:rFonts w:ascii="Times New Roman" w:hAnsi="Times New Roman" w:cs="Times New Roman"/>
          <w:sz w:val="20"/>
          <w:szCs w:val="20"/>
        </w:rPr>
        <w:t xml:space="preserve"> and </w:t>
      </w:r>
      <w:r w:rsidR="00557970" w:rsidRPr="009D2557">
        <w:rPr>
          <w:rFonts w:ascii="Times New Roman" w:hAnsi="Times New Roman" w:cs="Times New Roman"/>
          <w:sz w:val="20"/>
          <w:szCs w:val="20"/>
        </w:rPr>
        <w:t>Japanese compulsory insurance (</w:t>
      </w:r>
      <w:r w:rsidR="00E972E8" w:rsidRPr="009D2557">
        <w:rPr>
          <w:rFonts w:ascii="Times New Roman" w:hAnsi="Times New Roman" w:cs="Times New Roman"/>
          <w:sz w:val="20"/>
          <w:szCs w:val="20"/>
        </w:rPr>
        <w:t>JCI</w:t>
      </w:r>
      <w:r w:rsidR="00557970" w:rsidRPr="009D2557">
        <w:rPr>
          <w:rFonts w:ascii="Times New Roman" w:hAnsi="Times New Roman" w:cs="Times New Roman"/>
          <w:sz w:val="20"/>
          <w:szCs w:val="20"/>
        </w:rPr>
        <w:t>)</w:t>
      </w:r>
      <w:r w:rsidR="00E972E8" w:rsidRPr="009D2557">
        <w:rPr>
          <w:rFonts w:ascii="Times New Roman" w:hAnsi="Times New Roman" w:cs="Times New Roman"/>
          <w:sz w:val="20"/>
          <w:szCs w:val="20"/>
        </w:rPr>
        <w:t xml:space="preserve"> policies</w:t>
      </w:r>
      <w:r w:rsidR="007A79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A39E42" w14:textId="77777777" w:rsidR="0079373A" w:rsidRPr="009D2557" w:rsidRDefault="00252C66" w:rsidP="00796E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Proceed to JSVRO information counters 1-4 for initial processing with the following documentation: </w:t>
      </w:r>
    </w:p>
    <w:p w14:paraId="16E98E34" w14:textId="19012980" w:rsidR="0079373A" w:rsidRPr="009D2557" w:rsidRDefault="00252C66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Military ID card </w:t>
      </w:r>
    </w:p>
    <w:p w14:paraId="456995D8" w14:textId="7EA66A9D" w:rsidR="0079373A" w:rsidRPr="009D2557" w:rsidRDefault="00252C66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Okinawa </w:t>
      </w:r>
      <w:r w:rsidR="000E7F40" w:rsidRPr="009D2557">
        <w:rPr>
          <w:rFonts w:ascii="Times New Roman" w:hAnsi="Times New Roman" w:cs="Times New Roman"/>
          <w:sz w:val="20"/>
          <w:szCs w:val="20"/>
        </w:rPr>
        <w:t>SOFA license with appropriate motorcycle endorsement (</w:t>
      </w:r>
      <w:r w:rsidRPr="009D2557">
        <w:rPr>
          <w:rFonts w:ascii="Times New Roman" w:hAnsi="Times New Roman" w:cs="Times New Roman"/>
          <w:sz w:val="20"/>
          <w:szCs w:val="20"/>
        </w:rPr>
        <w:t>or waiver i</w:t>
      </w:r>
      <w:r w:rsidR="000E7F40" w:rsidRPr="009D2557">
        <w:rPr>
          <w:rFonts w:ascii="Times New Roman" w:hAnsi="Times New Roman" w:cs="Times New Roman"/>
          <w:sz w:val="20"/>
          <w:szCs w:val="20"/>
        </w:rPr>
        <w:t>f</w:t>
      </w:r>
      <w:r w:rsidRPr="009D2557">
        <w:rPr>
          <w:rFonts w:ascii="Times New Roman" w:hAnsi="Times New Roman" w:cs="Times New Roman"/>
          <w:sz w:val="20"/>
          <w:szCs w:val="20"/>
        </w:rPr>
        <w:t xml:space="preserve"> needed) </w:t>
      </w:r>
    </w:p>
    <w:p w14:paraId="0FF8ED95" w14:textId="0E483CF9" w:rsidR="0079373A" w:rsidRPr="009D2557" w:rsidRDefault="0079373A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Motorcycle</w:t>
      </w:r>
      <w:r w:rsidR="00252C66" w:rsidRPr="009D2557">
        <w:rPr>
          <w:rFonts w:ascii="Times New Roman" w:hAnsi="Times New Roman" w:cs="Times New Roman"/>
          <w:sz w:val="20"/>
          <w:szCs w:val="20"/>
        </w:rPr>
        <w:t xml:space="preserve"> title</w:t>
      </w:r>
    </w:p>
    <w:p w14:paraId="4FFEF8B6" w14:textId="3D285D82" w:rsidR="0079373A" w:rsidRPr="009D2557" w:rsidRDefault="00AF15AF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Owner</w:t>
      </w:r>
      <w:r w:rsidR="0079373A" w:rsidRPr="009D2557">
        <w:rPr>
          <w:rFonts w:ascii="Times New Roman" w:hAnsi="Times New Roman" w:cs="Times New Roman"/>
          <w:sz w:val="20"/>
          <w:szCs w:val="20"/>
        </w:rPr>
        <w:t>’s manual with make, model, and dimension information (converted to meters)</w:t>
      </w:r>
    </w:p>
    <w:p w14:paraId="541FF5E9" w14:textId="38BF9958" w:rsidR="0079373A" w:rsidRPr="009D2557" w:rsidRDefault="007E4029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JCI</w:t>
      </w:r>
      <w:r w:rsidR="0079373A" w:rsidRPr="009D2557">
        <w:rPr>
          <w:rFonts w:ascii="Times New Roman" w:hAnsi="Times New Roman" w:cs="Times New Roman"/>
          <w:sz w:val="20"/>
          <w:szCs w:val="20"/>
        </w:rPr>
        <w:t xml:space="preserve"> policy in the sponsor’s name</w:t>
      </w:r>
    </w:p>
    <w:p w14:paraId="758EE5FE" w14:textId="161F1843" w:rsidR="0079373A" w:rsidRPr="009D2557" w:rsidRDefault="007E4029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PDI</w:t>
      </w:r>
      <w:r w:rsidR="0079373A" w:rsidRPr="009D2557">
        <w:rPr>
          <w:rFonts w:ascii="Times New Roman" w:hAnsi="Times New Roman" w:cs="Times New Roman"/>
          <w:sz w:val="20"/>
          <w:szCs w:val="20"/>
        </w:rPr>
        <w:t xml:space="preserve"> policy in the sponsor’s name</w:t>
      </w:r>
    </w:p>
    <w:p w14:paraId="736C404F" w14:textId="61BD27F3" w:rsidR="0079373A" w:rsidRPr="009D2557" w:rsidRDefault="0079373A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C</w:t>
      </w:r>
      <w:r w:rsidR="00252C66" w:rsidRPr="009D2557">
        <w:rPr>
          <w:rFonts w:ascii="Times New Roman" w:hAnsi="Times New Roman" w:cs="Times New Roman"/>
          <w:sz w:val="20"/>
          <w:szCs w:val="20"/>
        </w:rPr>
        <w:t>ustoms form (380EJ issued by TMO)</w:t>
      </w:r>
    </w:p>
    <w:p w14:paraId="747B0167" w14:textId="77777777" w:rsidR="00F5350C" w:rsidRPr="009D2557" w:rsidRDefault="0079373A" w:rsidP="00793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>O</w:t>
      </w:r>
      <w:r w:rsidR="007E4029" w:rsidRPr="009D2557">
        <w:rPr>
          <w:rFonts w:ascii="Times New Roman" w:hAnsi="Times New Roman" w:cs="Times New Roman"/>
          <w:sz w:val="20"/>
          <w:szCs w:val="20"/>
        </w:rPr>
        <w:t>rders if it is the 1</w:t>
      </w:r>
      <w:r w:rsidR="007E4029" w:rsidRPr="009D255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7E4029" w:rsidRPr="009D2557">
        <w:rPr>
          <w:rFonts w:ascii="Times New Roman" w:hAnsi="Times New Roman" w:cs="Times New Roman"/>
          <w:sz w:val="20"/>
          <w:szCs w:val="20"/>
        </w:rPr>
        <w:t xml:space="preserve"> </w:t>
      </w:r>
      <w:r w:rsidR="00B17929" w:rsidRPr="009D2557">
        <w:rPr>
          <w:rFonts w:ascii="Times New Roman" w:hAnsi="Times New Roman" w:cs="Times New Roman"/>
          <w:sz w:val="20"/>
          <w:szCs w:val="20"/>
        </w:rPr>
        <w:t xml:space="preserve">vehicle/motorcycle </w:t>
      </w:r>
      <w:r w:rsidR="007E4029" w:rsidRPr="009D2557">
        <w:rPr>
          <w:rFonts w:ascii="Times New Roman" w:hAnsi="Times New Roman" w:cs="Times New Roman"/>
          <w:sz w:val="20"/>
          <w:szCs w:val="20"/>
        </w:rPr>
        <w:t>being registered in Okinawa.</w:t>
      </w:r>
      <w:r w:rsidR="00796E13" w:rsidRPr="009D25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DD9DC" w14:textId="284519FA" w:rsidR="007E4029" w:rsidRPr="009D2557" w:rsidRDefault="00F3649C" w:rsidP="00CD06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eastAsia="MS Mincho" w:hAnsi="Times New Roman" w:cs="Times New Roman"/>
          <w:sz w:val="20"/>
          <w:szCs w:val="20"/>
          <w:lang w:eastAsia="ja-JP"/>
        </w:rPr>
        <w:t>C</w:t>
      </w:r>
      <w:r w:rsidR="007E4029" w:rsidRPr="009D2557">
        <w:rPr>
          <w:rFonts w:ascii="Times New Roman" w:eastAsia="MS Mincho" w:hAnsi="Times New Roman" w:cs="Times New Roman"/>
          <w:sz w:val="20"/>
          <w:szCs w:val="20"/>
          <w:lang w:eastAsia="ja-JP"/>
        </w:rPr>
        <w:t>omplete 2 worksheets and then proceed to update counters A or B for double check.</w:t>
      </w:r>
    </w:p>
    <w:p w14:paraId="5D8207B4" w14:textId="6C712319" w:rsidR="00F3649C" w:rsidRPr="009D2557" w:rsidRDefault="00F3649C" w:rsidP="00F364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Drive to the city office of your choice to submit the documents and receive a new Japanese title and license plate. You do </w:t>
      </w:r>
      <w:r w:rsidRPr="009D2557">
        <w:rPr>
          <w:rFonts w:ascii="Times New Roman" w:hAnsi="Times New Roman" w:cs="Times New Roman"/>
          <w:b/>
          <w:bCs/>
          <w:sz w:val="20"/>
          <w:szCs w:val="20"/>
        </w:rPr>
        <w:t>NOT</w:t>
      </w:r>
      <w:r w:rsidRPr="009D2557">
        <w:rPr>
          <w:rFonts w:ascii="Times New Roman" w:hAnsi="Times New Roman" w:cs="Times New Roman"/>
          <w:sz w:val="20"/>
          <w:szCs w:val="20"/>
        </w:rPr>
        <w:t xml:space="preserve"> need to bring the motorcycle to the city office.</w:t>
      </w:r>
    </w:p>
    <w:p w14:paraId="3FB02F2C" w14:textId="77777777" w:rsidR="00553B54" w:rsidRPr="009D2557" w:rsidRDefault="00553B54" w:rsidP="00553B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Attach the license plate to the M/C and then proceed to AAFES office door #6 and pay </w:t>
      </w:r>
      <w:r w:rsidRPr="009D2557">
        <w:rPr>
          <w:rFonts w:ascii="Times New Roman" w:hAnsi="Times New Roman" w:cs="Times New Roman"/>
          <w:b/>
          <w:bCs/>
          <w:sz w:val="20"/>
          <w:szCs w:val="20"/>
        </w:rPr>
        <w:t>$20.00</w:t>
      </w:r>
      <w:r w:rsidRPr="009D2557">
        <w:rPr>
          <w:rFonts w:ascii="Times New Roman" w:hAnsi="Times New Roman" w:cs="Times New Roman"/>
          <w:sz w:val="20"/>
          <w:szCs w:val="20"/>
        </w:rPr>
        <w:t xml:space="preserve"> (US cash) for the required annual inspection.</w:t>
      </w:r>
    </w:p>
    <w:p w14:paraId="30B019C1" w14:textId="152A4F48" w:rsidR="00553B54" w:rsidRPr="009D2557" w:rsidRDefault="00553B54" w:rsidP="00553B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2557">
        <w:rPr>
          <w:rFonts w:ascii="Times New Roman" w:hAnsi="Times New Roman" w:cs="Times New Roman"/>
          <w:sz w:val="20"/>
          <w:szCs w:val="20"/>
        </w:rPr>
        <w:t xml:space="preserve">Proceed to lane #5 to begin the inspection. If the customer fails the inspection, all items need to be fixed. The AAFES fee of </w:t>
      </w:r>
      <w:r w:rsidRPr="009D2557">
        <w:rPr>
          <w:rFonts w:ascii="Times New Roman" w:hAnsi="Times New Roman" w:cs="Times New Roman"/>
          <w:b/>
          <w:bCs/>
          <w:sz w:val="20"/>
          <w:szCs w:val="20"/>
        </w:rPr>
        <w:t>$20</w:t>
      </w:r>
      <w:r w:rsidRPr="009D2557">
        <w:rPr>
          <w:rFonts w:ascii="Times New Roman" w:hAnsi="Times New Roman" w:cs="Times New Roman"/>
          <w:sz w:val="20"/>
          <w:szCs w:val="20"/>
        </w:rPr>
        <w:t xml:space="preserve"> is valid for 2 weeks after purchase. After 2 weeks, the customer is required to pay the AAFES fee of </w:t>
      </w:r>
      <w:r w:rsidRPr="009D2557">
        <w:rPr>
          <w:rFonts w:ascii="Times New Roman" w:hAnsi="Times New Roman" w:cs="Times New Roman"/>
          <w:b/>
          <w:bCs/>
          <w:sz w:val="20"/>
          <w:szCs w:val="20"/>
        </w:rPr>
        <w:t>$20</w:t>
      </w:r>
      <w:r w:rsidR="00D57D92" w:rsidRPr="009D2557">
        <w:rPr>
          <w:rFonts w:ascii="Times New Roman" w:hAnsi="Times New Roman" w:cs="Times New Roman"/>
          <w:sz w:val="20"/>
          <w:szCs w:val="20"/>
        </w:rPr>
        <w:t xml:space="preserve"> again</w:t>
      </w:r>
      <w:r w:rsidRPr="009D255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6468812" w14:textId="77777777" w:rsidR="009D2557" w:rsidRPr="009D2557" w:rsidRDefault="009D2557" w:rsidP="009D2557">
      <w:pPr>
        <w:pStyle w:val="ListParagraph"/>
        <w:numPr>
          <w:ilvl w:val="0"/>
          <w:numId w:val="3"/>
        </w:numPr>
        <w:tabs>
          <w:tab w:val="left" w:pos="4260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u w:val="single"/>
        </w:rPr>
      </w:pPr>
      <w:r w:rsidRPr="009D2557">
        <w:rPr>
          <w:rFonts w:ascii="Times New Roman" w:hAnsi="Times New Roman" w:cs="Times New Roman"/>
          <w:b/>
          <w:bCs/>
          <w:u w:val="single"/>
        </w:rPr>
        <w:t>Once you pass the inspection, go to counters A or B at JSVRO with your documents to receive a Military registration and a road tax decal.</w:t>
      </w:r>
    </w:p>
    <w:p w14:paraId="7D4E3686" w14:textId="5569FEFD" w:rsidR="00A74F90" w:rsidRPr="00351B95" w:rsidRDefault="00A74F90" w:rsidP="009D2557">
      <w:pPr>
        <w:pStyle w:val="ListParagraph"/>
        <w:spacing w:after="0" w:line="240" w:lineRule="auto"/>
        <w:ind w:left="360"/>
        <w:rPr>
          <w:sz w:val="20"/>
          <w:szCs w:val="20"/>
        </w:rPr>
      </w:pPr>
    </w:p>
    <w:sectPr w:rsidR="00A74F90" w:rsidRPr="00351B95" w:rsidSect="001A397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6611" w14:textId="77777777" w:rsidR="008F18D2" w:rsidRDefault="008F18D2" w:rsidP="001A3978">
      <w:pPr>
        <w:spacing w:after="0" w:line="240" w:lineRule="auto"/>
      </w:pPr>
      <w:r>
        <w:separator/>
      </w:r>
    </w:p>
  </w:endnote>
  <w:endnote w:type="continuationSeparator" w:id="0">
    <w:p w14:paraId="68451E20" w14:textId="77777777" w:rsidR="008F18D2" w:rsidRDefault="008F18D2" w:rsidP="001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7F5B" w14:textId="77777777" w:rsidR="008F18D2" w:rsidRDefault="008F18D2" w:rsidP="001A3978">
      <w:pPr>
        <w:spacing w:after="0" w:line="240" w:lineRule="auto"/>
      </w:pPr>
      <w:r>
        <w:separator/>
      </w:r>
    </w:p>
  </w:footnote>
  <w:footnote w:type="continuationSeparator" w:id="0">
    <w:p w14:paraId="7AC4E2C6" w14:textId="77777777" w:rsidR="008F18D2" w:rsidRDefault="008F18D2" w:rsidP="001A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54938"/>
      <w:docPartObj>
        <w:docPartGallery w:val="Page Numbers (Top of Page)"/>
        <w:docPartUnique/>
      </w:docPartObj>
    </w:sdtPr>
    <w:sdtEndPr/>
    <w:sdtContent>
      <w:p w14:paraId="07468F9C" w14:textId="77777777" w:rsidR="00920272" w:rsidRDefault="00CD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DD4">
          <w:rPr>
            <w:noProof/>
          </w:rPr>
          <w:t>34</w:t>
        </w:r>
        <w:r>
          <w:rPr>
            <w:noProof/>
          </w:rPr>
          <w:fldChar w:fldCharType="end"/>
        </w:r>
      </w:p>
      <w:p w14:paraId="38FFFA69" w14:textId="77777777"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14:paraId="4F366476" w14:textId="77777777" w:rsidR="00920272" w:rsidRPr="009F7020" w:rsidRDefault="00920272" w:rsidP="00920272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74B8E64B" w14:textId="77777777" w:rsidR="00920272" w:rsidRDefault="00920272" w:rsidP="00920272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4.5 Imported Passenger Vehicles</w:t>
        </w:r>
      </w:p>
    </w:sdtContent>
  </w:sdt>
  <w:p w14:paraId="7467CCDF" w14:textId="77777777" w:rsidR="00920272" w:rsidRDefault="0092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84728"/>
      <w:docPartObj>
        <w:docPartGallery w:val="Page Numbers (Top of Page)"/>
        <w:docPartUnique/>
      </w:docPartObj>
    </w:sdtPr>
    <w:sdtEndPr/>
    <w:sdtContent>
      <w:p w14:paraId="1593CCE9" w14:textId="1301B3B6" w:rsidR="000838FE" w:rsidRDefault="000838FE" w:rsidP="000838FE">
        <w:pPr>
          <w:pStyle w:val="Header"/>
          <w:jc w:val="right"/>
        </w:pPr>
      </w:p>
      <w:p w14:paraId="462AB8A2" w14:textId="5B19DA57" w:rsidR="00A87286" w:rsidRDefault="00424215" w:rsidP="001A3978">
        <w:pPr>
          <w:pStyle w:val="Header"/>
          <w:jc w:val="center"/>
        </w:pPr>
      </w:p>
    </w:sdtContent>
  </w:sdt>
  <w:p w14:paraId="6FF9F697" w14:textId="77777777" w:rsidR="00A87286" w:rsidRDefault="00A87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91F" w14:textId="6FFB0D7F" w:rsidR="00A87286" w:rsidRDefault="00A87286" w:rsidP="001A39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4AF"/>
    <w:multiLevelType w:val="hybridMultilevel"/>
    <w:tmpl w:val="608C3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D6A2C"/>
    <w:multiLevelType w:val="hybridMultilevel"/>
    <w:tmpl w:val="7B4C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790"/>
    <w:multiLevelType w:val="hybridMultilevel"/>
    <w:tmpl w:val="6D9C7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1DC6"/>
    <w:multiLevelType w:val="hybridMultilevel"/>
    <w:tmpl w:val="363E4892"/>
    <w:lvl w:ilvl="0" w:tplc="F88CA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34254"/>
    <w:multiLevelType w:val="hybridMultilevel"/>
    <w:tmpl w:val="90A45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9872FCE"/>
    <w:multiLevelType w:val="hybridMultilevel"/>
    <w:tmpl w:val="0DACBE08"/>
    <w:lvl w:ilvl="0" w:tplc="BA501A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415"/>
    <w:multiLevelType w:val="hybridMultilevel"/>
    <w:tmpl w:val="B6463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F5A66"/>
    <w:multiLevelType w:val="hybridMultilevel"/>
    <w:tmpl w:val="6C8E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344"/>
    <w:multiLevelType w:val="hybridMultilevel"/>
    <w:tmpl w:val="B06E1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D337A"/>
    <w:multiLevelType w:val="hybridMultilevel"/>
    <w:tmpl w:val="75268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5483">
    <w:abstractNumId w:val="6"/>
  </w:num>
  <w:num w:numId="2" w16cid:durableId="2141992419">
    <w:abstractNumId w:val="2"/>
  </w:num>
  <w:num w:numId="3" w16cid:durableId="251397453">
    <w:abstractNumId w:val="7"/>
  </w:num>
  <w:num w:numId="4" w16cid:durableId="911352187">
    <w:abstractNumId w:val="9"/>
  </w:num>
  <w:num w:numId="5" w16cid:durableId="234096930">
    <w:abstractNumId w:val="3"/>
  </w:num>
  <w:num w:numId="6" w16cid:durableId="218250535">
    <w:abstractNumId w:val="11"/>
  </w:num>
  <w:num w:numId="7" w16cid:durableId="1548561871">
    <w:abstractNumId w:val="5"/>
  </w:num>
  <w:num w:numId="8" w16cid:durableId="806970860">
    <w:abstractNumId w:val="13"/>
  </w:num>
  <w:num w:numId="9" w16cid:durableId="1886210567">
    <w:abstractNumId w:val="8"/>
  </w:num>
  <w:num w:numId="10" w16cid:durableId="1422677409">
    <w:abstractNumId w:val="12"/>
  </w:num>
  <w:num w:numId="11" w16cid:durableId="1644771843">
    <w:abstractNumId w:val="10"/>
  </w:num>
  <w:num w:numId="12" w16cid:durableId="1734044408">
    <w:abstractNumId w:val="4"/>
  </w:num>
  <w:num w:numId="13" w16cid:durableId="171259650">
    <w:abstractNumId w:val="0"/>
  </w:num>
  <w:num w:numId="14" w16cid:durableId="21024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78"/>
    <w:rsid w:val="000249F0"/>
    <w:rsid w:val="00040D92"/>
    <w:rsid w:val="000838FE"/>
    <w:rsid w:val="000E7F40"/>
    <w:rsid w:val="00107A4D"/>
    <w:rsid w:val="00110973"/>
    <w:rsid w:val="00153B56"/>
    <w:rsid w:val="00177190"/>
    <w:rsid w:val="00186813"/>
    <w:rsid w:val="00193F30"/>
    <w:rsid w:val="001A3978"/>
    <w:rsid w:val="001A4811"/>
    <w:rsid w:val="001A710B"/>
    <w:rsid w:val="00205A22"/>
    <w:rsid w:val="00207973"/>
    <w:rsid w:val="00221920"/>
    <w:rsid w:val="00223429"/>
    <w:rsid w:val="002302CC"/>
    <w:rsid w:val="00237985"/>
    <w:rsid w:val="00252C66"/>
    <w:rsid w:val="00275C2E"/>
    <w:rsid w:val="00287EDA"/>
    <w:rsid w:val="002D1FF6"/>
    <w:rsid w:val="002E0720"/>
    <w:rsid w:val="002E2C2E"/>
    <w:rsid w:val="00350953"/>
    <w:rsid w:val="00351B95"/>
    <w:rsid w:val="003A0D25"/>
    <w:rsid w:val="003A7451"/>
    <w:rsid w:val="003C0E19"/>
    <w:rsid w:val="0040584D"/>
    <w:rsid w:val="00424215"/>
    <w:rsid w:val="00487501"/>
    <w:rsid w:val="004B0A47"/>
    <w:rsid w:val="004D6145"/>
    <w:rsid w:val="004E1CF9"/>
    <w:rsid w:val="004F00BB"/>
    <w:rsid w:val="00540561"/>
    <w:rsid w:val="00543340"/>
    <w:rsid w:val="005538C0"/>
    <w:rsid w:val="00553B54"/>
    <w:rsid w:val="00557970"/>
    <w:rsid w:val="005A6C99"/>
    <w:rsid w:val="005A7416"/>
    <w:rsid w:val="005B27CF"/>
    <w:rsid w:val="005D7DB5"/>
    <w:rsid w:val="005F45BF"/>
    <w:rsid w:val="005F4B89"/>
    <w:rsid w:val="00614B2B"/>
    <w:rsid w:val="00681DD4"/>
    <w:rsid w:val="00682E00"/>
    <w:rsid w:val="006922CD"/>
    <w:rsid w:val="006D21FC"/>
    <w:rsid w:val="00783588"/>
    <w:rsid w:val="0079373A"/>
    <w:rsid w:val="00796E13"/>
    <w:rsid w:val="007A11D2"/>
    <w:rsid w:val="007A7963"/>
    <w:rsid w:val="007B20BE"/>
    <w:rsid w:val="007D39F0"/>
    <w:rsid w:val="007E3CD9"/>
    <w:rsid w:val="007E4029"/>
    <w:rsid w:val="00861E55"/>
    <w:rsid w:val="008C447A"/>
    <w:rsid w:val="008F18D2"/>
    <w:rsid w:val="00920272"/>
    <w:rsid w:val="009325DF"/>
    <w:rsid w:val="009C560B"/>
    <w:rsid w:val="009D2557"/>
    <w:rsid w:val="009E513B"/>
    <w:rsid w:val="00A002E7"/>
    <w:rsid w:val="00A152DB"/>
    <w:rsid w:val="00A3671A"/>
    <w:rsid w:val="00A47C6F"/>
    <w:rsid w:val="00A74F90"/>
    <w:rsid w:val="00A87286"/>
    <w:rsid w:val="00AF15AF"/>
    <w:rsid w:val="00AF3C01"/>
    <w:rsid w:val="00B11DC2"/>
    <w:rsid w:val="00B17700"/>
    <w:rsid w:val="00B17929"/>
    <w:rsid w:val="00B31E56"/>
    <w:rsid w:val="00B37258"/>
    <w:rsid w:val="00BD054F"/>
    <w:rsid w:val="00C046BB"/>
    <w:rsid w:val="00C21568"/>
    <w:rsid w:val="00C36D4A"/>
    <w:rsid w:val="00C90B6D"/>
    <w:rsid w:val="00CA57B2"/>
    <w:rsid w:val="00CD06DD"/>
    <w:rsid w:val="00CE378E"/>
    <w:rsid w:val="00D02011"/>
    <w:rsid w:val="00D42E9C"/>
    <w:rsid w:val="00D57D92"/>
    <w:rsid w:val="00D72054"/>
    <w:rsid w:val="00D77673"/>
    <w:rsid w:val="00D917CC"/>
    <w:rsid w:val="00DA2B55"/>
    <w:rsid w:val="00DA6A2C"/>
    <w:rsid w:val="00DC1E2E"/>
    <w:rsid w:val="00DF29BC"/>
    <w:rsid w:val="00E00821"/>
    <w:rsid w:val="00E24611"/>
    <w:rsid w:val="00E96421"/>
    <w:rsid w:val="00E972E8"/>
    <w:rsid w:val="00EA3AE0"/>
    <w:rsid w:val="00EB72FC"/>
    <w:rsid w:val="00EF77C9"/>
    <w:rsid w:val="00F04E2F"/>
    <w:rsid w:val="00F056FB"/>
    <w:rsid w:val="00F1724E"/>
    <w:rsid w:val="00F32F75"/>
    <w:rsid w:val="00F3649C"/>
    <w:rsid w:val="00F5350C"/>
    <w:rsid w:val="00FB0636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CEE4"/>
  <w15:docId w15:val="{7D75FCBE-8AD7-4C64-AAAD-66B9CAA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78"/>
  </w:style>
  <w:style w:type="paragraph" w:styleId="Footer">
    <w:name w:val="footer"/>
    <w:basedOn w:val="Normal"/>
    <w:link w:val="FooterChar"/>
    <w:uiPriority w:val="99"/>
    <w:unhideWhenUsed/>
    <w:rsid w:val="001A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78"/>
  </w:style>
  <w:style w:type="paragraph" w:styleId="ListParagraph">
    <w:name w:val="List Paragraph"/>
    <w:basedOn w:val="Normal"/>
    <w:uiPriority w:val="34"/>
    <w:qFormat/>
    <w:rsid w:val="00A872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2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Coe CIV Stephanie J</cp:lastModifiedBy>
  <cp:revision>15</cp:revision>
  <dcterms:created xsi:type="dcterms:W3CDTF">2025-06-10T00:53:00Z</dcterms:created>
  <dcterms:modified xsi:type="dcterms:W3CDTF">2025-07-02T00:44:00Z</dcterms:modified>
</cp:coreProperties>
</file>